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PROCEDURA APERTA PER LA CONCESSIONE DEL SERVIZIO DI ACCERTAMENTO E RISCOSSIONE IMPOSTA COMUNALE SULLA PUBBLICITA’ E DIRITTO SULLE PUBBLICHE AFFISSIONI (LOTTO 1) E </w:t>
      </w:r>
      <w:r>
        <w:rPr>
          <w:b/>
          <w:bCs/>
        </w:rPr>
        <w:t xml:space="preserve">DEL </w:t>
      </w:r>
      <w:r>
        <w:rPr>
          <w:b/>
          <w:bCs/>
        </w:rPr>
        <w:t>SERVIZIO DI ACCERTAMENTO E RISCOSSIONE CANONE DI OCCUPAZIONE DI SPAZI E AREE PUBBLICHE (LOTTO 2)  IN COMUNE DI ANZOLA DELL’EMILIA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Bollo da € 16,00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</w:r>
      <w:r>
        <w:rPr>
          <w:b/>
          <w:bCs/>
        </w:rPr>
        <w:t>All’Unione Terred’acqua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>Centrale Unica di Committenza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MODELLO II OFFERTA ECONOMICA LOTTO 1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>Il sottoscritto  ________________________________________________________________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>nato a ________________________________________ il …………………………….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 xml:space="preserve">residente nel Comune di __________________________________ Provincia </w:t>
      </w:r>
      <w:r>
        <w:rPr/>
        <w:t>di ………..</w:t>
      </w:r>
      <w:r>
        <w:rPr/>
        <w:t xml:space="preserve"> 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>in Via ……………………… n. ……..</w:t>
      </w:r>
    </w:p>
    <w:p>
      <w:pPr>
        <w:pStyle w:val="Normal"/>
        <w:bidi w:val="0"/>
        <w:spacing w:lineRule="auto" w:line="360"/>
        <w:rPr/>
      </w:pPr>
      <w:r>
        <w:rPr/>
      </w:r>
    </w:p>
    <w:p>
      <w:pPr>
        <w:pStyle w:val="Normal"/>
        <w:bidi w:val="0"/>
        <w:spacing w:lineRule="auto" w:line="360"/>
        <w:rPr/>
      </w:pPr>
      <w:r>
        <w:rPr/>
        <w:t xml:space="preserve">Legale Rappresentante dell’impresa………………………………………………………….. </w:t>
      </w:r>
    </w:p>
    <w:p>
      <w:pPr>
        <w:pStyle w:val="Normal"/>
        <w:bidi w:val="0"/>
        <w:spacing w:lineRule="auto" w:line="360"/>
        <w:rPr/>
      </w:pPr>
      <w:r>
        <w:rPr/>
        <w:t xml:space="preserve">con sede nel Comune di __________________________________ Provincia </w:t>
      </w:r>
      <w:r>
        <w:rPr/>
        <w:t xml:space="preserve">di …………… </w:t>
      </w:r>
      <w:r>
        <w:rPr/>
        <w:t xml:space="preserve"> C.F. ______________________ P. IVA ______________________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concorrente per l’affidamento della concessione di cui all’oggetto, </w:t>
      </w:r>
      <w:r>
        <w:rPr>
          <w:b/>
          <w:bCs/>
        </w:rPr>
        <w:t xml:space="preserve">con riferimento al LOTTO 1 </w:t>
      </w:r>
      <w:r>
        <w:rPr/>
        <w:t xml:space="preserve">– ACCERTAMENTO E RISCOSSIONE IMPOSTA PUBBLICITA’ E PUBBLICHE AFFISSIONI, </w:t>
      </w:r>
      <w:r>
        <w:rPr>
          <w:b/>
          <w:bCs/>
        </w:rPr>
        <w:t>presenta la seguente offerta economica</w:t>
      </w:r>
      <w:r>
        <w:rPr/>
        <w:t>, IVA esclusa: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PERCENTUALE AGGIO</w:t>
      </w:r>
      <w:r>
        <w:rPr/>
        <w:t xml:space="preserve">  (base di gara: 18%)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(in cifre) _________________     % (in lettere) ________________________________ percento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IMPORTO MINIMO GARANTITO</w:t>
      </w:r>
      <w:r>
        <w:rPr/>
        <w:t xml:space="preserve">  (base di gara: € 105.000,00)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(in cifre) € _________________ (in lettere)Euro 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Specificazione, </w:t>
      </w:r>
      <w:r>
        <w:rPr>
          <w:b/>
          <w:bCs/>
        </w:rPr>
        <w:t>a pena di esclusione</w:t>
      </w:r>
      <w:r>
        <w:rPr>
          <w:b w:val="false"/>
          <w:bCs w:val="false"/>
        </w:rPr>
        <w:t>, del costo della manodopera e degli oneri per la sicurezza, calcolati sul valore  presunto di Euro 115.750,00: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costo della manodopera</w:t>
      </w:r>
      <w:r>
        <w:rPr/>
        <w:t xml:space="preserve"> (cifre) € ___________ (lettere) Euro______________________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oneri aziendali per la sicurezza</w:t>
      </w:r>
      <w:r>
        <w:rPr/>
        <w:t xml:space="preserve"> (cifre) € ___________ (lettere) Euro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 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>Il Legale Rappresentante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>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(timbro e firma)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Mangal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ans" w:hAnsi="Liberation Sans" w:eastAsia="SimSun" w:cs="Mangal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LibreOffice/5.2.4.2$Windows_x86 LibreOffice_project/3d5603e1122f0f102b62521720ab13a38a4e0eb0</Application>
  <Pages>2</Pages>
  <Words>207</Words>
  <Characters>1546</Characters>
  <CharactersWithSpaces>1782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2018-01-29T15:51:26Z</dcterms:created>
  <dc:creator/>
  <dc:description/>
  <dc:language>it-IT</dc:language>
  <cp:lastModifiedBy/>
  <dcterms:modified xsi:type="dcterms:W3CDTF">2018-01-30T10:06:23Z</dcterms:modified>
  <cp:revision>7</cp:revision>
  <dc:subject/>
  <dc:title/>
</cp:coreProperties>
</file>